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5E5281" w14:textId="77777777" w:rsidR="00460234" w:rsidRDefault="00460234" w:rsidP="00460234">
      <w:pPr>
        <w:widowControl/>
        <w:jc w:val="left"/>
        <w:rPr>
          <w:rFonts w:ascii="宋体" w:eastAsia="宋体" w:hAnsi="宋体" w:cs="宋体"/>
          <w:b/>
          <w:bCs/>
          <w:kern w:val="0"/>
          <w:sz w:val="24"/>
          <w:szCs w:val="24"/>
        </w:rPr>
      </w:pPr>
      <w:r w:rsidRPr="00460234">
        <w:rPr>
          <w:rFonts w:ascii="宋体" w:eastAsia="宋体" w:hAnsi="宋体" w:cs="宋体"/>
          <w:b/>
          <w:bCs/>
          <w:kern w:val="0"/>
          <w:sz w:val="24"/>
          <w:szCs w:val="24"/>
        </w:rPr>
        <w:t>附件1：</w:t>
      </w:r>
    </w:p>
    <w:p w14:paraId="0F98929C" w14:textId="178FDAE2" w:rsidR="00460234" w:rsidRPr="00460234" w:rsidRDefault="00460234" w:rsidP="00460234">
      <w:pPr>
        <w:widowControl/>
        <w:jc w:val="center"/>
        <w:rPr>
          <w:rFonts w:ascii="宋体" w:eastAsia="宋体" w:hAnsi="宋体" w:cs="宋体" w:hint="eastAsia"/>
          <w:kern w:val="0"/>
          <w:sz w:val="24"/>
          <w:szCs w:val="24"/>
        </w:rPr>
      </w:pPr>
      <w:r w:rsidRPr="00460234">
        <w:rPr>
          <w:rFonts w:ascii="宋体" w:eastAsia="宋体" w:hAnsi="宋体" w:cs="宋体"/>
          <w:b/>
          <w:bCs/>
          <w:kern w:val="0"/>
          <w:sz w:val="27"/>
          <w:szCs w:val="27"/>
        </w:rPr>
        <w:t>2022年度芜湖市湾沚区公办幼儿园招聘教师岗位表</w:t>
      </w:r>
      <w:r w:rsidRPr="00460234"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 wp14:anchorId="6605AB49" wp14:editId="34A3C0C1">
            <wp:extent cx="5274310" cy="1445260"/>
            <wp:effectExtent l="0" t="0" r="2540" b="254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445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60234">
        <w:rPr>
          <w:rFonts w:ascii="宋体" w:eastAsia="宋体" w:hAnsi="宋体" w:cs="宋体"/>
          <w:kern w:val="0"/>
          <w:sz w:val="24"/>
          <w:szCs w:val="24"/>
        </w:rPr>
        <w:br/>
      </w:r>
    </w:p>
    <w:p w14:paraId="2671DEAC" w14:textId="2EE4A182" w:rsidR="00460234" w:rsidRPr="00460234" w:rsidRDefault="00460234" w:rsidP="00460234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460234">
        <w:rPr>
          <w:rFonts w:ascii="宋体" w:eastAsia="宋体" w:hAnsi="宋体" w:cs="宋体"/>
          <w:b/>
          <w:bCs/>
          <w:kern w:val="0"/>
          <w:sz w:val="24"/>
          <w:szCs w:val="24"/>
        </w:rPr>
        <w:t>附件2：</w:t>
      </w:r>
    </w:p>
    <w:p w14:paraId="79783097" w14:textId="77777777" w:rsidR="00460234" w:rsidRPr="00460234" w:rsidRDefault="00460234" w:rsidP="00460234">
      <w:pPr>
        <w:widowControl/>
        <w:ind w:firstLine="480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460234">
        <w:rPr>
          <w:rFonts w:ascii="宋体" w:eastAsia="宋体" w:hAnsi="宋体" w:cs="宋体"/>
          <w:b/>
          <w:bCs/>
          <w:kern w:val="0"/>
          <w:sz w:val="27"/>
          <w:szCs w:val="27"/>
        </w:rPr>
        <w:t>2022年芜湖市湾沚区公办幼儿园教师公开招聘笔试疫情防控告知书</w:t>
      </w:r>
    </w:p>
    <w:p w14:paraId="12ED1555" w14:textId="77777777" w:rsidR="00460234" w:rsidRPr="00460234" w:rsidRDefault="00460234" w:rsidP="00460234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1AEAD98C" w14:textId="77777777" w:rsidR="00460234" w:rsidRDefault="00460234" w:rsidP="00460234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460234">
        <w:rPr>
          <w:rFonts w:ascii="宋体" w:eastAsia="宋体" w:hAnsi="宋体" w:cs="宋体"/>
          <w:kern w:val="0"/>
          <w:sz w:val="24"/>
          <w:szCs w:val="24"/>
        </w:rPr>
        <w:t>各位考生：2022年芜湖市湾沚区公办幼儿园教师公开招聘笔试将于2022年7月30日举行，为保障广大考生身体健康，现将此次考试我区防疫有关注意事项告知如下：</w:t>
      </w:r>
    </w:p>
    <w:p w14:paraId="64302FFA" w14:textId="77777777" w:rsidR="00460234" w:rsidRDefault="00460234" w:rsidP="00460234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460234">
        <w:rPr>
          <w:rFonts w:ascii="宋体" w:eastAsia="宋体" w:hAnsi="宋体" w:cs="宋体"/>
          <w:kern w:val="0"/>
          <w:sz w:val="24"/>
          <w:szCs w:val="24"/>
        </w:rPr>
        <w:t>一、考生应严格按照疫情防控有关要求做好个人每日体温监测和本人“安康码”状态。考前避免不必要的外出，不参加聚集性活动，</w:t>
      </w:r>
      <w:proofErr w:type="gramStart"/>
      <w:r w:rsidRPr="00460234">
        <w:rPr>
          <w:rFonts w:ascii="宋体" w:eastAsia="宋体" w:hAnsi="宋体" w:cs="宋体"/>
          <w:kern w:val="0"/>
          <w:sz w:val="24"/>
          <w:szCs w:val="24"/>
        </w:rPr>
        <w:t>不</w:t>
      </w:r>
      <w:proofErr w:type="gramEnd"/>
      <w:r w:rsidRPr="00460234">
        <w:rPr>
          <w:rFonts w:ascii="宋体" w:eastAsia="宋体" w:hAnsi="宋体" w:cs="宋体"/>
          <w:kern w:val="0"/>
          <w:sz w:val="24"/>
          <w:szCs w:val="24"/>
        </w:rPr>
        <w:t>前往人群流动性较大的场所。如出现发热、咳嗽、乏力、鼻塞、流涕、咽痛、腹泻等症状，以及“安康码”为</w:t>
      </w:r>
      <w:proofErr w:type="gramStart"/>
      <w:r w:rsidRPr="00460234">
        <w:rPr>
          <w:rFonts w:ascii="宋体" w:eastAsia="宋体" w:hAnsi="宋体" w:cs="宋体"/>
          <w:kern w:val="0"/>
          <w:sz w:val="24"/>
          <w:szCs w:val="24"/>
        </w:rPr>
        <w:t>非绿码等</w:t>
      </w:r>
      <w:proofErr w:type="gramEnd"/>
      <w:r w:rsidRPr="00460234">
        <w:rPr>
          <w:rFonts w:ascii="宋体" w:eastAsia="宋体" w:hAnsi="宋体" w:cs="宋体"/>
          <w:kern w:val="0"/>
          <w:sz w:val="24"/>
          <w:szCs w:val="24"/>
        </w:rPr>
        <w:t>异常情况的，要尽快就医、及时诊疗，并按要求做好</w:t>
      </w:r>
      <w:proofErr w:type="gramStart"/>
      <w:r w:rsidRPr="00460234">
        <w:rPr>
          <w:rFonts w:ascii="宋体" w:eastAsia="宋体" w:hAnsi="宋体" w:cs="宋体"/>
          <w:kern w:val="0"/>
          <w:sz w:val="24"/>
          <w:szCs w:val="24"/>
        </w:rPr>
        <w:t>“安康码”码色转绿</w:t>
      </w:r>
      <w:proofErr w:type="gramEnd"/>
      <w:r w:rsidRPr="00460234">
        <w:rPr>
          <w:rFonts w:ascii="宋体" w:eastAsia="宋体" w:hAnsi="宋体" w:cs="宋体"/>
          <w:kern w:val="0"/>
          <w:sz w:val="24"/>
          <w:szCs w:val="24"/>
        </w:rPr>
        <w:t>工作。市外返（来）</w:t>
      </w:r>
      <w:proofErr w:type="gramStart"/>
      <w:r w:rsidRPr="00460234">
        <w:rPr>
          <w:rFonts w:ascii="宋体" w:eastAsia="宋体" w:hAnsi="宋体" w:cs="宋体"/>
          <w:kern w:val="0"/>
          <w:sz w:val="24"/>
          <w:szCs w:val="24"/>
        </w:rPr>
        <w:t>芜</w:t>
      </w:r>
      <w:proofErr w:type="gramEnd"/>
      <w:r w:rsidRPr="00460234">
        <w:rPr>
          <w:rFonts w:ascii="宋体" w:eastAsia="宋体" w:hAnsi="宋体" w:cs="宋体"/>
          <w:kern w:val="0"/>
          <w:sz w:val="24"/>
          <w:szCs w:val="24"/>
        </w:rPr>
        <w:t>人员须</w:t>
      </w:r>
      <w:proofErr w:type="gramStart"/>
      <w:r w:rsidRPr="00460234">
        <w:rPr>
          <w:rFonts w:ascii="宋体" w:eastAsia="宋体" w:hAnsi="宋体" w:cs="宋体"/>
          <w:kern w:val="0"/>
          <w:sz w:val="24"/>
          <w:szCs w:val="24"/>
        </w:rPr>
        <w:t>在皖事通返</w:t>
      </w:r>
      <w:proofErr w:type="gramEnd"/>
      <w:r w:rsidRPr="00460234">
        <w:rPr>
          <w:rFonts w:ascii="宋体" w:eastAsia="宋体" w:hAnsi="宋体" w:cs="宋体"/>
          <w:kern w:val="0"/>
          <w:sz w:val="24"/>
          <w:szCs w:val="24"/>
        </w:rPr>
        <w:t>（来）</w:t>
      </w:r>
      <w:proofErr w:type="gramStart"/>
      <w:r w:rsidRPr="00460234">
        <w:rPr>
          <w:rFonts w:ascii="宋体" w:eastAsia="宋体" w:hAnsi="宋体" w:cs="宋体"/>
          <w:kern w:val="0"/>
          <w:sz w:val="24"/>
          <w:szCs w:val="24"/>
        </w:rPr>
        <w:t>芜</w:t>
      </w:r>
      <w:proofErr w:type="gramEnd"/>
      <w:r w:rsidRPr="00460234">
        <w:rPr>
          <w:rFonts w:ascii="宋体" w:eastAsia="宋体" w:hAnsi="宋体" w:cs="宋体"/>
          <w:kern w:val="0"/>
          <w:sz w:val="24"/>
          <w:szCs w:val="24"/>
        </w:rPr>
        <w:t>登记系统中登记信息。</w:t>
      </w:r>
    </w:p>
    <w:p w14:paraId="4658A814" w14:textId="77777777" w:rsidR="00460234" w:rsidRDefault="00460234" w:rsidP="00460234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460234">
        <w:rPr>
          <w:rFonts w:ascii="宋体" w:eastAsia="宋体" w:hAnsi="宋体" w:cs="宋体"/>
          <w:kern w:val="0"/>
          <w:sz w:val="24"/>
          <w:szCs w:val="24"/>
        </w:rPr>
        <w:t>二、考生在赴考时要做好个人安全防范，最好采用步行、自行车、私家车等方式，如乘坐公共交通工具，需要全程规范佩戴口罩，保持安全社交距离，做好手部卫生。</w:t>
      </w:r>
    </w:p>
    <w:p w14:paraId="508D276A" w14:textId="77777777" w:rsidR="00460234" w:rsidRDefault="00460234" w:rsidP="00460234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460234">
        <w:rPr>
          <w:rFonts w:ascii="宋体" w:eastAsia="宋体" w:hAnsi="宋体" w:cs="宋体"/>
          <w:kern w:val="0"/>
          <w:sz w:val="24"/>
          <w:szCs w:val="24"/>
        </w:rPr>
        <w:t>三、考生应至少提前1小时到达考点，进入考点时必须佩戴好口罩，在考点入口处有序配合防疫检查。考生进入考点时按规定主动扫“安康码”和“行程码”（不</w:t>
      </w:r>
      <w:proofErr w:type="gramStart"/>
      <w:r w:rsidRPr="00460234">
        <w:rPr>
          <w:rFonts w:ascii="宋体" w:eastAsia="宋体" w:hAnsi="宋体" w:cs="宋体"/>
          <w:kern w:val="0"/>
          <w:sz w:val="24"/>
          <w:szCs w:val="24"/>
        </w:rPr>
        <w:t>得以亮码代替</w:t>
      </w:r>
      <w:proofErr w:type="gramEnd"/>
      <w:r w:rsidRPr="00460234">
        <w:rPr>
          <w:rFonts w:ascii="宋体" w:eastAsia="宋体" w:hAnsi="宋体" w:cs="宋体"/>
          <w:kern w:val="0"/>
          <w:sz w:val="24"/>
          <w:szCs w:val="24"/>
        </w:rPr>
        <w:t>扫码）并出示；自觉接受体温检测，出示考前48小时内新冠肺炎核酸检测阴性报告（纸质或电子版）。</w:t>
      </w:r>
    </w:p>
    <w:p w14:paraId="448464DA" w14:textId="77777777" w:rsidR="00460234" w:rsidRDefault="00460234" w:rsidP="00460234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460234">
        <w:rPr>
          <w:rFonts w:ascii="宋体" w:eastAsia="宋体" w:hAnsi="宋体" w:cs="宋体"/>
          <w:kern w:val="0"/>
          <w:sz w:val="24"/>
          <w:szCs w:val="24"/>
        </w:rPr>
        <w:t>特别提醒，有下列情形之一者不得进入考点参加考试：</w:t>
      </w:r>
    </w:p>
    <w:p w14:paraId="781E6D4F" w14:textId="77777777" w:rsidR="00460234" w:rsidRDefault="00460234" w:rsidP="00460234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460234">
        <w:rPr>
          <w:rFonts w:ascii="宋体" w:eastAsia="宋体" w:hAnsi="宋体" w:cs="宋体"/>
          <w:kern w:val="0"/>
          <w:sz w:val="24"/>
          <w:szCs w:val="24"/>
        </w:rPr>
        <w:t>1、“安康码”</w:t>
      </w:r>
      <w:proofErr w:type="gramStart"/>
      <w:r w:rsidRPr="00460234">
        <w:rPr>
          <w:rFonts w:ascii="宋体" w:eastAsia="宋体" w:hAnsi="宋体" w:cs="宋体"/>
          <w:kern w:val="0"/>
          <w:sz w:val="24"/>
          <w:szCs w:val="24"/>
        </w:rPr>
        <w:t>非绿码或</w:t>
      </w:r>
      <w:proofErr w:type="gramEnd"/>
      <w:r w:rsidRPr="00460234">
        <w:rPr>
          <w:rFonts w:ascii="宋体" w:eastAsia="宋体" w:hAnsi="宋体" w:cs="宋体"/>
          <w:kern w:val="0"/>
          <w:sz w:val="24"/>
          <w:szCs w:val="24"/>
        </w:rPr>
        <w:t>通行大数据行程卡带有“*”的且风险未排除的考生，以及根据属地防疫管</w:t>
      </w:r>
      <w:proofErr w:type="gramStart"/>
      <w:r w:rsidRPr="00460234">
        <w:rPr>
          <w:rFonts w:ascii="宋体" w:eastAsia="宋体" w:hAnsi="宋体" w:cs="宋体"/>
          <w:kern w:val="0"/>
          <w:sz w:val="24"/>
          <w:szCs w:val="24"/>
        </w:rPr>
        <w:t>控政策</w:t>
      </w:r>
      <w:proofErr w:type="gramEnd"/>
      <w:r w:rsidRPr="00460234">
        <w:rPr>
          <w:rFonts w:ascii="宋体" w:eastAsia="宋体" w:hAnsi="宋体" w:cs="宋体"/>
          <w:kern w:val="0"/>
          <w:sz w:val="24"/>
          <w:szCs w:val="24"/>
        </w:rPr>
        <w:t>不宜参加考试的其他人员；</w:t>
      </w:r>
    </w:p>
    <w:p w14:paraId="61080C5B" w14:textId="0CCEE471" w:rsidR="00460234" w:rsidRDefault="00460234" w:rsidP="00460234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460234">
        <w:rPr>
          <w:rFonts w:ascii="宋体" w:eastAsia="宋体" w:hAnsi="宋体" w:cs="宋体"/>
          <w:kern w:val="0"/>
          <w:sz w:val="24"/>
          <w:szCs w:val="24"/>
        </w:rPr>
        <w:t>2、无考前48小时内核酸检测阴性报告的考生；</w:t>
      </w:r>
    </w:p>
    <w:p w14:paraId="39256765" w14:textId="77777777" w:rsidR="00460234" w:rsidRDefault="00460234" w:rsidP="00460234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460234">
        <w:rPr>
          <w:rFonts w:ascii="宋体" w:eastAsia="宋体" w:hAnsi="宋体" w:cs="宋体"/>
          <w:kern w:val="0"/>
          <w:sz w:val="24"/>
          <w:szCs w:val="24"/>
        </w:rPr>
        <w:t>3、经现场防疫人员确认体温异常(≥37.3℃)或呼吸道有异常症状且未排除风险的考生；</w:t>
      </w:r>
    </w:p>
    <w:p w14:paraId="6E42536A" w14:textId="77777777" w:rsidR="00460234" w:rsidRDefault="00460234" w:rsidP="00460234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460234">
        <w:rPr>
          <w:rFonts w:ascii="宋体" w:eastAsia="宋体" w:hAnsi="宋体" w:cs="宋体"/>
          <w:kern w:val="0"/>
          <w:sz w:val="24"/>
          <w:szCs w:val="24"/>
        </w:rPr>
        <w:t>4、考试前28天内有国(境)外旅居史，尚未完成隔离医学观察等健康管理的考生；</w:t>
      </w:r>
    </w:p>
    <w:p w14:paraId="32E8AFBF" w14:textId="77777777" w:rsidR="00460234" w:rsidRDefault="00460234" w:rsidP="00460234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460234">
        <w:rPr>
          <w:rFonts w:ascii="宋体" w:eastAsia="宋体" w:hAnsi="宋体" w:cs="宋体"/>
          <w:kern w:val="0"/>
          <w:sz w:val="24"/>
          <w:szCs w:val="24"/>
        </w:rPr>
        <w:t>5、考试前14天内疫情发生地区来</w:t>
      </w:r>
      <w:proofErr w:type="gramStart"/>
      <w:r w:rsidRPr="00460234">
        <w:rPr>
          <w:rFonts w:ascii="宋体" w:eastAsia="宋体" w:hAnsi="宋体" w:cs="宋体"/>
          <w:kern w:val="0"/>
          <w:sz w:val="24"/>
          <w:szCs w:val="24"/>
        </w:rPr>
        <w:t>芜</w:t>
      </w:r>
      <w:proofErr w:type="gramEnd"/>
      <w:r w:rsidRPr="00460234">
        <w:rPr>
          <w:rFonts w:ascii="宋体" w:eastAsia="宋体" w:hAnsi="宋体" w:cs="宋体"/>
          <w:kern w:val="0"/>
          <w:sz w:val="24"/>
          <w:szCs w:val="24"/>
        </w:rPr>
        <w:t>人员，尚未完成隔离医学观察等健康管理的考生；</w:t>
      </w:r>
    </w:p>
    <w:p w14:paraId="13862EC4" w14:textId="77777777" w:rsidR="00460234" w:rsidRDefault="00460234" w:rsidP="00460234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460234">
        <w:rPr>
          <w:rFonts w:ascii="宋体" w:eastAsia="宋体" w:hAnsi="宋体" w:cs="宋体"/>
          <w:kern w:val="0"/>
          <w:sz w:val="24"/>
          <w:szCs w:val="24"/>
        </w:rPr>
        <w:lastRenderedPageBreak/>
        <w:t>6、新冠肺炎确诊病例、疑似病例和无症状感染者的密切接触者或次密接者，尚未完成隔离医学观察等健康管理的考生；</w:t>
      </w:r>
    </w:p>
    <w:p w14:paraId="6E490E6F" w14:textId="77777777" w:rsidR="00460234" w:rsidRDefault="00460234" w:rsidP="00460234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460234">
        <w:rPr>
          <w:rFonts w:ascii="宋体" w:eastAsia="宋体" w:hAnsi="宋体" w:cs="宋体"/>
          <w:kern w:val="0"/>
          <w:sz w:val="24"/>
          <w:szCs w:val="24"/>
        </w:rPr>
        <w:t>7、已治愈出院的确诊病例和已解除集中隔离医学观察的无症状感染者，尚在医学观察期内的考生。</w:t>
      </w:r>
    </w:p>
    <w:p w14:paraId="4F7B54A4" w14:textId="77777777" w:rsidR="00460234" w:rsidRDefault="00460234" w:rsidP="00460234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460234">
        <w:rPr>
          <w:rFonts w:ascii="宋体" w:eastAsia="宋体" w:hAnsi="宋体" w:cs="宋体"/>
          <w:kern w:val="0"/>
          <w:sz w:val="24"/>
          <w:szCs w:val="24"/>
        </w:rPr>
        <w:t>四、考试期间，考生要自觉遵守考场秩序，保持安全距离，服从现场工作人员安排，在入场及离场时必须全程佩戴口罩。考生在进入考场接受身份验证须摘除口罩，考试期间建议全程佩戴口罩。考试期间，若出现发热（体温≥37.3℃）等身体异常症状时，经防疫人员进行综合</w:t>
      </w:r>
      <w:proofErr w:type="gramStart"/>
      <w:r w:rsidRPr="00460234">
        <w:rPr>
          <w:rFonts w:ascii="宋体" w:eastAsia="宋体" w:hAnsi="宋体" w:cs="宋体"/>
          <w:kern w:val="0"/>
          <w:sz w:val="24"/>
          <w:szCs w:val="24"/>
        </w:rPr>
        <w:t>研</w:t>
      </w:r>
      <w:proofErr w:type="gramEnd"/>
      <w:r w:rsidRPr="00460234">
        <w:rPr>
          <w:rFonts w:ascii="宋体" w:eastAsia="宋体" w:hAnsi="宋体" w:cs="宋体"/>
          <w:kern w:val="0"/>
          <w:sz w:val="24"/>
          <w:szCs w:val="24"/>
        </w:rPr>
        <w:t>判，是否可以继续参加考试。</w:t>
      </w:r>
    </w:p>
    <w:p w14:paraId="2640CD1B" w14:textId="77777777" w:rsidR="00460234" w:rsidRDefault="00460234" w:rsidP="00460234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460234">
        <w:rPr>
          <w:rFonts w:ascii="宋体" w:eastAsia="宋体" w:hAnsi="宋体" w:cs="宋体"/>
          <w:kern w:val="0"/>
          <w:sz w:val="24"/>
          <w:szCs w:val="24"/>
        </w:rPr>
        <w:t>五、考生报名时已经承诺熟悉告知事项、证明义务和防疫要求，并自愿承担相关责任。凡隐瞒或谎报旅居史、接触史、健康状况等疫情防控重点信息，不配合工作人员进行防疫检测、询问、排查、送诊等造成严重后果的，将按照疫情防控相关规定严肃处理，同时取消考试资格，终止考试。如有违法情况，将依法追究法律责任。</w:t>
      </w:r>
    </w:p>
    <w:p w14:paraId="433F11F9" w14:textId="77777777" w:rsidR="00460234" w:rsidRDefault="00460234" w:rsidP="00460234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460234">
        <w:rPr>
          <w:rFonts w:ascii="宋体" w:eastAsia="宋体" w:hAnsi="宋体" w:cs="宋体"/>
          <w:kern w:val="0"/>
          <w:sz w:val="24"/>
          <w:szCs w:val="24"/>
        </w:rPr>
        <w:t>鉴于近期国内疫情多点散发，请考生及时关注“健康芜湖”公众</w:t>
      </w:r>
      <w:proofErr w:type="gramStart"/>
      <w:r w:rsidRPr="00460234">
        <w:rPr>
          <w:rFonts w:ascii="宋体" w:eastAsia="宋体" w:hAnsi="宋体" w:cs="宋体"/>
          <w:kern w:val="0"/>
          <w:sz w:val="24"/>
          <w:szCs w:val="24"/>
        </w:rPr>
        <w:t>号发布</w:t>
      </w:r>
      <w:proofErr w:type="gramEnd"/>
      <w:r w:rsidRPr="00460234">
        <w:rPr>
          <w:rFonts w:ascii="宋体" w:eastAsia="宋体" w:hAnsi="宋体" w:cs="宋体"/>
          <w:kern w:val="0"/>
          <w:sz w:val="24"/>
          <w:szCs w:val="24"/>
        </w:rPr>
        <w:t>的芜湖疫情防控政策以及湾沚区政府网站发布的考试相关信息，并严格按相关规定执行。</w:t>
      </w:r>
    </w:p>
    <w:p w14:paraId="7734CC15" w14:textId="77777777" w:rsidR="00460234" w:rsidRDefault="00460234" w:rsidP="00460234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460234">
        <w:rPr>
          <w:rFonts w:ascii="宋体" w:eastAsia="宋体" w:hAnsi="宋体" w:cs="宋体"/>
          <w:kern w:val="0"/>
          <w:sz w:val="24"/>
          <w:szCs w:val="24"/>
        </w:rPr>
        <w:t>疫情防控咨询电话：0553-8811342</w:t>
      </w:r>
    </w:p>
    <w:p w14:paraId="2C5816C0" w14:textId="65A1472F" w:rsidR="00460234" w:rsidRPr="00460234" w:rsidRDefault="00460234" w:rsidP="00460234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460234">
        <w:rPr>
          <w:rFonts w:ascii="宋体" w:eastAsia="宋体" w:hAnsi="宋体" w:cs="宋体"/>
          <w:kern w:val="0"/>
          <w:sz w:val="24"/>
          <w:szCs w:val="24"/>
        </w:rPr>
        <w:t>考</w:t>
      </w:r>
      <w:proofErr w:type="gramStart"/>
      <w:r w:rsidRPr="00460234">
        <w:rPr>
          <w:rFonts w:ascii="宋体" w:eastAsia="宋体" w:hAnsi="宋体" w:cs="宋体"/>
          <w:kern w:val="0"/>
          <w:sz w:val="24"/>
          <w:szCs w:val="24"/>
        </w:rPr>
        <w:t>务</w:t>
      </w:r>
      <w:proofErr w:type="gramEnd"/>
      <w:r w:rsidRPr="00460234">
        <w:rPr>
          <w:rFonts w:ascii="宋体" w:eastAsia="宋体" w:hAnsi="宋体" w:cs="宋体"/>
          <w:kern w:val="0"/>
          <w:sz w:val="24"/>
          <w:szCs w:val="24"/>
        </w:rPr>
        <w:t>相关咨询电话：0553-8791006</w:t>
      </w:r>
    </w:p>
    <w:p w14:paraId="4A6D986B" w14:textId="77777777" w:rsidR="00460234" w:rsidRPr="00460234" w:rsidRDefault="00460234" w:rsidP="00460234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697D2473" w14:textId="77777777" w:rsidR="00460234" w:rsidRPr="00460234" w:rsidRDefault="00460234" w:rsidP="00460234">
      <w:pPr>
        <w:widowControl/>
        <w:jc w:val="right"/>
        <w:rPr>
          <w:rFonts w:ascii="宋体" w:eastAsia="宋体" w:hAnsi="宋体" w:cs="宋体"/>
          <w:kern w:val="0"/>
          <w:sz w:val="24"/>
          <w:szCs w:val="24"/>
        </w:rPr>
      </w:pPr>
      <w:r w:rsidRPr="00460234">
        <w:rPr>
          <w:rFonts w:ascii="宋体" w:eastAsia="宋体" w:hAnsi="宋体" w:cs="宋体"/>
          <w:kern w:val="0"/>
          <w:sz w:val="24"/>
          <w:szCs w:val="24"/>
        </w:rPr>
        <w:t>2022年7月1日</w:t>
      </w:r>
    </w:p>
    <w:p w14:paraId="4D4DDF28" w14:textId="77777777" w:rsidR="0075342C" w:rsidRPr="00460234" w:rsidRDefault="0075342C"/>
    <w:sectPr w:rsidR="0075342C" w:rsidRPr="0046023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0234"/>
    <w:rsid w:val="00460234"/>
    <w:rsid w:val="00753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685F0D"/>
  <w15:chartTrackingRefBased/>
  <w15:docId w15:val="{35E188DC-6626-47F0-A9A5-35FAE020DF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6023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46023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4711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724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188</Words>
  <Characters>1073</Characters>
  <Application>Microsoft Office Word</Application>
  <DocSecurity>0</DocSecurity>
  <Lines>8</Lines>
  <Paragraphs>2</Paragraphs>
  <ScaleCrop>false</ScaleCrop>
  <Company/>
  <LinksUpToDate>false</LinksUpToDate>
  <CharactersWithSpaces>1259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Geek</dc:creator>
  <cp:keywords/>
  <dc:description/>
  <cp:lastModifiedBy>Geek</cp:lastModifiedBy>
  <cp:revision>1</cp:revision>
  <dcterms:created xsi:type="dcterms:W3CDTF">2022-07-02T11:19:00Z</dcterms:created>
  <dcterms:modified xsi:type="dcterms:W3CDTF">2022-07-02T11:24:00Z</dcterms:modified>
</cp:coreProperties>
</file>